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D1A" w:rsidRDefault="00C37D1A" w:rsidP="00104406">
      <w:pPr>
        <w:rPr>
          <w:b/>
          <w:sz w:val="28"/>
          <w:szCs w:val="28"/>
        </w:rPr>
      </w:pPr>
    </w:p>
    <w:p w:rsidR="00104406" w:rsidRDefault="00104406" w:rsidP="0010440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="00D7189D">
        <w:rPr>
          <w:b/>
          <w:sz w:val="28"/>
          <w:szCs w:val="28"/>
        </w:rPr>
        <w:t xml:space="preserve">           </w:t>
      </w:r>
      <w:r w:rsidR="00A028BD">
        <w:rPr>
          <w:b/>
          <w:sz w:val="28"/>
          <w:szCs w:val="28"/>
        </w:rPr>
        <w:t xml:space="preserve"> Р</w:t>
      </w:r>
      <w:r w:rsidR="00D7189D">
        <w:rPr>
          <w:b/>
          <w:sz w:val="28"/>
          <w:szCs w:val="28"/>
        </w:rPr>
        <w:t>узвельт</w:t>
      </w:r>
      <w:r w:rsidR="00CA5455">
        <w:rPr>
          <w:b/>
          <w:sz w:val="28"/>
          <w:szCs w:val="28"/>
        </w:rPr>
        <w:t xml:space="preserve"> </w:t>
      </w:r>
      <w:r w:rsidR="00DB3449">
        <w:rPr>
          <w:b/>
          <w:sz w:val="28"/>
          <w:szCs w:val="28"/>
        </w:rPr>
        <w:t>ялтинский</w:t>
      </w:r>
    </w:p>
    <w:p w:rsidR="00104406" w:rsidRDefault="00104406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Бродя по улочкам Ялты, наткнулся на элегантное из бордового гранита изваяние – бюст Франклина Р</w:t>
      </w:r>
      <w:r w:rsidR="00C725BD">
        <w:rPr>
          <w:sz w:val="24"/>
          <w:szCs w:val="24"/>
        </w:rPr>
        <w:t>узве</w:t>
      </w:r>
      <w:r w:rsidR="006A3046">
        <w:rPr>
          <w:sz w:val="24"/>
          <w:szCs w:val="24"/>
        </w:rPr>
        <w:t xml:space="preserve">льта, президента США. И немало </w:t>
      </w:r>
      <w:r>
        <w:rPr>
          <w:sz w:val="24"/>
          <w:szCs w:val="24"/>
        </w:rPr>
        <w:t>удивился. Бюст американскому президенту? При нынешних-то – хуже некуда! – отношениях между Россией и США?</w:t>
      </w:r>
    </w:p>
    <w:p w:rsidR="00104406" w:rsidRDefault="006A3046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Понятно: </w:t>
      </w:r>
      <w:r w:rsidR="008820FB">
        <w:rPr>
          <w:sz w:val="24"/>
          <w:szCs w:val="24"/>
        </w:rPr>
        <w:t>тут</w:t>
      </w:r>
      <w:r w:rsidR="002101FD">
        <w:rPr>
          <w:sz w:val="24"/>
          <w:szCs w:val="24"/>
        </w:rPr>
        <w:t xml:space="preserve"> </w:t>
      </w:r>
      <w:r w:rsidR="00104406">
        <w:rPr>
          <w:sz w:val="24"/>
          <w:szCs w:val="24"/>
        </w:rPr>
        <w:t>дань истории:  Ялтинской (февраль 19</w:t>
      </w:r>
      <w:r w:rsidR="002101FD">
        <w:rPr>
          <w:sz w:val="24"/>
          <w:szCs w:val="24"/>
        </w:rPr>
        <w:t>45 года) конференции лидеров трё</w:t>
      </w:r>
      <w:r w:rsidR="00104406">
        <w:rPr>
          <w:sz w:val="24"/>
          <w:szCs w:val="24"/>
        </w:rPr>
        <w:t>х государств – Сталина, Рузвельта и Черчилля – по посл</w:t>
      </w:r>
      <w:r w:rsidR="002101FD">
        <w:rPr>
          <w:sz w:val="24"/>
          <w:szCs w:val="24"/>
        </w:rPr>
        <w:t>евоенному устройству Европы. Трё</w:t>
      </w:r>
      <w:r w:rsidR="002C76B3">
        <w:rPr>
          <w:sz w:val="24"/>
          <w:szCs w:val="24"/>
        </w:rPr>
        <w:t xml:space="preserve">х лидеров. А </w:t>
      </w:r>
      <w:r w:rsidR="00104406">
        <w:rPr>
          <w:sz w:val="24"/>
          <w:szCs w:val="24"/>
        </w:rPr>
        <w:t>бюст – одному. Не велика ли честь? И насколько уместен у нас сегодня такой памятник? И что по этому повод</w:t>
      </w:r>
      <w:r w:rsidR="009976FC">
        <w:rPr>
          <w:sz w:val="24"/>
          <w:szCs w:val="24"/>
        </w:rPr>
        <w:t>у думают сами ялтинцы</w:t>
      </w:r>
      <w:r w:rsidR="00B45661">
        <w:rPr>
          <w:sz w:val="24"/>
          <w:szCs w:val="24"/>
        </w:rPr>
        <w:t>, туристы, отдыхающие</w:t>
      </w:r>
      <w:r w:rsidR="00104406">
        <w:rPr>
          <w:sz w:val="24"/>
          <w:szCs w:val="24"/>
        </w:rPr>
        <w:t>?</w:t>
      </w:r>
    </w:p>
    <w:p w:rsidR="00104406" w:rsidRDefault="00104406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– Это не ко мне вопрос, – буркнула проход</w:t>
      </w:r>
      <w:r w:rsidR="00527A2E">
        <w:rPr>
          <w:sz w:val="24"/>
          <w:szCs w:val="24"/>
        </w:rPr>
        <w:t>ящая мимо женщина</w:t>
      </w:r>
      <w:r w:rsidR="001B5D55">
        <w:rPr>
          <w:sz w:val="24"/>
          <w:szCs w:val="24"/>
        </w:rPr>
        <w:t>, явно торопясь</w:t>
      </w:r>
      <w:r>
        <w:rPr>
          <w:sz w:val="24"/>
          <w:szCs w:val="24"/>
        </w:rPr>
        <w:t>.</w:t>
      </w:r>
    </w:p>
    <w:p w:rsidR="00104406" w:rsidRDefault="00104406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Парнишка с рюкзачком за спиной оказался более словоохотливым:</w:t>
      </w:r>
    </w:p>
    <w:p w:rsidR="00104406" w:rsidRDefault="002101FD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– Там</w:t>
      </w:r>
      <w:r w:rsidR="00104406">
        <w:rPr>
          <w:sz w:val="24"/>
          <w:szCs w:val="24"/>
        </w:rPr>
        <w:t xml:space="preserve"> написано, – указал на табличку: «За большой вклад в укрепление мира между наро</w:t>
      </w:r>
      <w:r>
        <w:rPr>
          <w:sz w:val="24"/>
          <w:szCs w:val="24"/>
        </w:rPr>
        <w:t xml:space="preserve">дами…»  Так что </w:t>
      </w:r>
      <w:r w:rsidR="00F44C0C">
        <w:rPr>
          <w:sz w:val="24"/>
          <w:szCs w:val="24"/>
        </w:rPr>
        <w:t>всё нормально. П</w:t>
      </w:r>
      <w:r w:rsidR="00D55900">
        <w:rPr>
          <w:sz w:val="24"/>
          <w:szCs w:val="24"/>
        </w:rPr>
        <w:t>у</w:t>
      </w:r>
      <w:r w:rsidR="00104406">
        <w:rPr>
          <w:sz w:val="24"/>
          <w:szCs w:val="24"/>
        </w:rPr>
        <w:t>сть будет!</w:t>
      </w:r>
    </w:p>
    <w:p w:rsidR="00104406" w:rsidRDefault="00104406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Рядом</w:t>
      </w:r>
      <w:r w:rsidR="002C76B3">
        <w:rPr>
          <w:sz w:val="24"/>
          <w:szCs w:val="24"/>
        </w:rPr>
        <w:t xml:space="preserve"> остановилась супружеская пара </w:t>
      </w:r>
      <w:r>
        <w:rPr>
          <w:sz w:val="24"/>
          <w:szCs w:val="24"/>
        </w:rPr>
        <w:t>(</w:t>
      </w:r>
      <w:r w:rsidR="002C76B3" w:rsidRPr="00CF7348">
        <w:rPr>
          <w:sz w:val="24"/>
          <w:szCs w:val="24"/>
        </w:rPr>
        <w:t>к</w:t>
      </w:r>
      <w:r w:rsidRPr="00CF7348">
        <w:rPr>
          <w:sz w:val="24"/>
          <w:szCs w:val="24"/>
        </w:rPr>
        <w:t xml:space="preserve">ак </w:t>
      </w:r>
      <w:r>
        <w:rPr>
          <w:szCs w:val="24"/>
        </w:rPr>
        <w:t>о</w:t>
      </w:r>
      <w:r w:rsidR="00850ACD">
        <w:rPr>
          <w:sz w:val="24"/>
          <w:szCs w:val="24"/>
        </w:rPr>
        <w:t>казалось, приезжие</w:t>
      </w:r>
      <w:r w:rsidR="002C76B3">
        <w:rPr>
          <w:sz w:val="24"/>
          <w:szCs w:val="24"/>
        </w:rPr>
        <w:t xml:space="preserve">). </w:t>
      </w:r>
      <w:r w:rsidR="00850ACD">
        <w:rPr>
          <w:sz w:val="24"/>
          <w:szCs w:val="24"/>
        </w:rPr>
        <w:t xml:space="preserve">К ним </w:t>
      </w:r>
      <w:r w:rsidR="00C725BD">
        <w:rPr>
          <w:sz w:val="24"/>
          <w:szCs w:val="24"/>
        </w:rPr>
        <w:t xml:space="preserve">я </w:t>
      </w:r>
      <w:r>
        <w:rPr>
          <w:sz w:val="24"/>
          <w:szCs w:val="24"/>
        </w:rPr>
        <w:t>тоже обратился.</w:t>
      </w:r>
    </w:p>
    <w:p w:rsidR="00104406" w:rsidRDefault="00104406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– Своё мнение для себя мы сформировали, – сказала женщина. – Оно отрицательное. </w:t>
      </w:r>
    </w:p>
    <w:p w:rsidR="00104406" w:rsidRDefault="00850ACD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– Как же? –</w:t>
      </w:r>
      <w:r w:rsidR="00104406">
        <w:rPr>
          <w:sz w:val="24"/>
          <w:szCs w:val="24"/>
        </w:rPr>
        <w:t xml:space="preserve"> подключился к разговору мужчина преклонного возраста. </w:t>
      </w:r>
      <w:r>
        <w:rPr>
          <w:sz w:val="24"/>
          <w:szCs w:val="24"/>
        </w:rPr>
        <w:t xml:space="preserve">– </w:t>
      </w:r>
      <w:r w:rsidR="00104406">
        <w:rPr>
          <w:sz w:val="24"/>
          <w:szCs w:val="24"/>
        </w:rPr>
        <w:t>Рузвельт помогал нам в годы Великой Отечест</w:t>
      </w:r>
      <w:r w:rsidR="00A1488C">
        <w:rPr>
          <w:sz w:val="24"/>
          <w:szCs w:val="24"/>
        </w:rPr>
        <w:t>венной войны. – Поставлял самолё</w:t>
      </w:r>
      <w:r w:rsidR="00104406">
        <w:rPr>
          <w:sz w:val="24"/>
          <w:szCs w:val="24"/>
        </w:rPr>
        <w:t xml:space="preserve">ты, </w:t>
      </w:r>
      <w:proofErr w:type="spellStart"/>
      <w:r w:rsidR="00104406">
        <w:rPr>
          <w:sz w:val="24"/>
          <w:szCs w:val="24"/>
        </w:rPr>
        <w:t>студобеккеры</w:t>
      </w:r>
      <w:proofErr w:type="spellEnd"/>
      <w:r w:rsidR="00104406">
        <w:rPr>
          <w:sz w:val="24"/>
          <w:szCs w:val="24"/>
        </w:rPr>
        <w:t>…</w:t>
      </w:r>
    </w:p>
    <w:p w:rsidR="00104406" w:rsidRDefault="00A1488C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– И продовольствие, – добавил </w:t>
      </w:r>
      <w:r w:rsidR="00104406">
        <w:rPr>
          <w:sz w:val="24"/>
          <w:szCs w:val="24"/>
        </w:rPr>
        <w:t>я. – А бюст когда установили?</w:t>
      </w:r>
    </w:p>
    <w:p w:rsidR="00104406" w:rsidRDefault="00104406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– Лет семь-восемь назад. В семнадцатом, кажется.</w:t>
      </w:r>
    </w:p>
    <w:p w:rsidR="00104406" w:rsidRDefault="00104406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– То есть, Крым уже был российским?</w:t>
      </w:r>
    </w:p>
    <w:p w:rsidR="00104406" w:rsidRDefault="00104406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– Ну да.</w:t>
      </w:r>
    </w:p>
    <w:p w:rsidR="00104406" w:rsidRDefault="00104406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– Понятно, – протянул я, хотя</w:t>
      </w:r>
      <w:r w:rsidR="00C60D17">
        <w:rPr>
          <w:sz w:val="24"/>
          <w:szCs w:val="24"/>
        </w:rPr>
        <w:t>,</w:t>
      </w:r>
      <w:r>
        <w:rPr>
          <w:sz w:val="24"/>
          <w:szCs w:val="24"/>
        </w:rPr>
        <w:t xml:space="preserve"> честно говоря, не очень понимал. В</w:t>
      </w:r>
      <w:r w:rsidR="00574D57">
        <w:rPr>
          <w:sz w:val="24"/>
          <w:szCs w:val="24"/>
        </w:rPr>
        <w:t xml:space="preserve"> две тысячи</w:t>
      </w:r>
      <w:r w:rsidR="00A1488C">
        <w:rPr>
          <w:sz w:val="24"/>
          <w:szCs w:val="24"/>
        </w:rPr>
        <w:t xml:space="preserve"> </w:t>
      </w:r>
      <w:proofErr w:type="gramStart"/>
      <w:r w:rsidR="00A1488C">
        <w:rPr>
          <w:sz w:val="24"/>
          <w:szCs w:val="24"/>
        </w:rPr>
        <w:t>семнадцатом</w:t>
      </w:r>
      <w:proofErr w:type="gramEnd"/>
      <w:r>
        <w:rPr>
          <w:sz w:val="24"/>
          <w:szCs w:val="24"/>
        </w:rPr>
        <w:t xml:space="preserve"> США уже вовсю давили на Россию санкциями, ставшей на защиту Крыма и Донбасса</w:t>
      </w:r>
      <w:r w:rsidR="00915F62">
        <w:rPr>
          <w:sz w:val="24"/>
          <w:szCs w:val="24"/>
        </w:rPr>
        <w:t>..</w:t>
      </w:r>
      <w:r>
        <w:rPr>
          <w:sz w:val="24"/>
          <w:szCs w:val="24"/>
        </w:rPr>
        <w:t xml:space="preserve">.  </w:t>
      </w:r>
    </w:p>
    <w:p w:rsidR="00104406" w:rsidRDefault="006A3046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Не могу не привести </w:t>
      </w:r>
      <w:r w:rsidR="002101FD">
        <w:rPr>
          <w:sz w:val="24"/>
          <w:szCs w:val="24"/>
        </w:rPr>
        <w:t xml:space="preserve">и </w:t>
      </w:r>
      <w:r w:rsidR="00104406">
        <w:rPr>
          <w:sz w:val="24"/>
          <w:szCs w:val="24"/>
        </w:rPr>
        <w:t xml:space="preserve">довольно эмоциональное высказывание </w:t>
      </w:r>
      <w:r w:rsidR="00C60D17">
        <w:rPr>
          <w:sz w:val="24"/>
          <w:szCs w:val="24"/>
        </w:rPr>
        <w:t xml:space="preserve">о бюсте Рузвельта </w:t>
      </w:r>
      <w:r w:rsidR="00104406">
        <w:rPr>
          <w:sz w:val="24"/>
          <w:szCs w:val="24"/>
        </w:rPr>
        <w:t>девушек студенток, пристроившихся на лавочке:</w:t>
      </w:r>
    </w:p>
    <w:p w:rsidR="00104406" w:rsidRDefault="00C725BD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104406">
        <w:rPr>
          <w:sz w:val="24"/>
          <w:szCs w:val="24"/>
        </w:rPr>
        <w:t>Рузвельт</w:t>
      </w:r>
      <w:r w:rsidR="006A3046">
        <w:rPr>
          <w:sz w:val="24"/>
          <w:szCs w:val="24"/>
        </w:rPr>
        <w:t xml:space="preserve"> </w:t>
      </w:r>
      <w:r w:rsidR="00104406">
        <w:rPr>
          <w:sz w:val="24"/>
          <w:szCs w:val="24"/>
        </w:rPr>
        <w:t xml:space="preserve">тяжело болел, передвигался на коляске. И после Ялтинской конференции вскоре умер. Жаль, конечно... </w:t>
      </w:r>
    </w:p>
    <w:p w:rsidR="001D5529" w:rsidRPr="00A028BD" w:rsidRDefault="002E0AA8" w:rsidP="001D5529">
      <w:pPr>
        <w:spacing w:after="0"/>
        <w:ind w:firstLine="709"/>
        <w:rPr>
          <w:sz w:val="24"/>
          <w:szCs w:val="24"/>
        </w:rPr>
      </w:pPr>
      <w:r w:rsidRPr="00A028BD">
        <w:rPr>
          <w:sz w:val="24"/>
          <w:szCs w:val="24"/>
        </w:rPr>
        <w:t>Да, болез</w:t>
      </w:r>
      <w:r w:rsidR="0048331C" w:rsidRPr="00A028BD">
        <w:rPr>
          <w:sz w:val="24"/>
          <w:szCs w:val="24"/>
        </w:rPr>
        <w:t>нь сломала Рузвельта</w:t>
      </w:r>
      <w:r w:rsidRPr="00A028BD">
        <w:rPr>
          <w:sz w:val="24"/>
          <w:szCs w:val="24"/>
        </w:rPr>
        <w:t xml:space="preserve">. </w:t>
      </w:r>
      <w:r w:rsidR="0048331C" w:rsidRPr="00A028BD">
        <w:rPr>
          <w:sz w:val="24"/>
          <w:szCs w:val="24"/>
        </w:rPr>
        <w:t xml:space="preserve">Шестьдесят </w:t>
      </w:r>
      <w:proofErr w:type="gramStart"/>
      <w:r w:rsidR="0048331C" w:rsidRPr="00A028BD">
        <w:rPr>
          <w:sz w:val="24"/>
          <w:szCs w:val="24"/>
        </w:rPr>
        <w:t>с</w:t>
      </w:r>
      <w:proofErr w:type="gramEnd"/>
      <w:r w:rsidR="0048331C" w:rsidRPr="00A028BD">
        <w:rPr>
          <w:sz w:val="24"/>
          <w:szCs w:val="24"/>
        </w:rPr>
        <w:t xml:space="preserve"> небольшим ему было. </w:t>
      </w:r>
      <w:r w:rsidR="00466B57" w:rsidRPr="00A028BD">
        <w:rPr>
          <w:sz w:val="24"/>
          <w:szCs w:val="24"/>
        </w:rPr>
        <w:t>И подумалось: п</w:t>
      </w:r>
      <w:r w:rsidRPr="00A028BD">
        <w:rPr>
          <w:sz w:val="24"/>
          <w:szCs w:val="24"/>
        </w:rPr>
        <w:t xml:space="preserve">оживи он </w:t>
      </w:r>
      <w:r w:rsidR="002101FD" w:rsidRPr="00A028BD">
        <w:rPr>
          <w:sz w:val="24"/>
          <w:szCs w:val="24"/>
        </w:rPr>
        <w:t>по</w:t>
      </w:r>
      <w:r w:rsidRPr="00A028BD">
        <w:rPr>
          <w:sz w:val="24"/>
          <w:szCs w:val="24"/>
        </w:rPr>
        <w:t xml:space="preserve">дольше, </w:t>
      </w:r>
      <w:r w:rsidR="001D5529" w:rsidRPr="00A028BD">
        <w:rPr>
          <w:sz w:val="24"/>
          <w:szCs w:val="24"/>
        </w:rPr>
        <w:t>оставаясь президентом</w:t>
      </w:r>
      <w:r w:rsidR="00F44C0C">
        <w:rPr>
          <w:sz w:val="24"/>
          <w:szCs w:val="24"/>
        </w:rPr>
        <w:t xml:space="preserve"> США</w:t>
      </w:r>
      <w:r w:rsidR="001D5529" w:rsidRPr="00A028BD">
        <w:rPr>
          <w:sz w:val="24"/>
          <w:szCs w:val="24"/>
        </w:rPr>
        <w:t>, возможно, не допустил бы атомных бомб</w:t>
      </w:r>
      <w:r w:rsidR="00F347C4">
        <w:rPr>
          <w:sz w:val="24"/>
          <w:szCs w:val="24"/>
        </w:rPr>
        <w:t>ардировок Хиросимы</w:t>
      </w:r>
      <w:r w:rsidR="00ED1FDE" w:rsidRPr="00A028BD">
        <w:rPr>
          <w:sz w:val="24"/>
          <w:szCs w:val="24"/>
        </w:rPr>
        <w:t xml:space="preserve"> и Нагасаки?</w:t>
      </w:r>
      <w:r w:rsidR="001D5529" w:rsidRPr="00A028BD">
        <w:rPr>
          <w:sz w:val="24"/>
          <w:szCs w:val="24"/>
        </w:rPr>
        <w:t xml:space="preserve"> </w:t>
      </w:r>
      <w:r w:rsidRPr="00A028BD">
        <w:rPr>
          <w:sz w:val="24"/>
          <w:szCs w:val="24"/>
        </w:rPr>
        <w:t>В</w:t>
      </w:r>
      <w:r w:rsidR="0048331C" w:rsidRPr="00A028BD">
        <w:rPr>
          <w:sz w:val="24"/>
          <w:szCs w:val="24"/>
        </w:rPr>
        <w:t>прочем, вс</w:t>
      </w:r>
      <w:r w:rsidR="00ED1FDE" w:rsidRPr="00A028BD">
        <w:rPr>
          <w:sz w:val="24"/>
          <w:szCs w:val="24"/>
        </w:rPr>
        <w:t xml:space="preserve">ё это </w:t>
      </w:r>
      <w:r w:rsidR="002101FD" w:rsidRPr="00A028BD">
        <w:rPr>
          <w:sz w:val="24"/>
          <w:szCs w:val="24"/>
        </w:rPr>
        <w:t>догадки</w:t>
      </w:r>
      <w:r w:rsidR="001D5529" w:rsidRPr="00A028BD">
        <w:rPr>
          <w:sz w:val="24"/>
          <w:szCs w:val="24"/>
        </w:rPr>
        <w:t>...</w:t>
      </w:r>
    </w:p>
    <w:p w:rsidR="00104406" w:rsidRPr="00A1488C" w:rsidRDefault="00EE588F" w:rsidP="00A1488C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Вообще </w:t>
      </w:r>
      <w:proofErr w:type="gramStart"/>
      <w:r>
        <w:rPr>
          <w:sz w:val="24"/>
          <w:szCs w:val="24"/>
        </w:rPr>
        <w:t>памятник Рузвельта</w:t>
      </w:r>
      <w:proofErr w:type="gramEnd"/>
      <w:r>
        <w:rPr>
          <w:sz w:val="24"/>
          <w:szCs w:val="24"/>
        </w:rPr>
        <w:t xml:space="preserve"> пробивался к общественности долго</w:t>
      </w:r>
      <w:r w:rsidR="00104406">
        <w:rPr>
          <w:sz w:val="24"/>
          <w:szCs w:val="24"/>
        </w:rPr>
        <w:t xml:space="preserve">. Создан он был севастопольским скульптором </w:t>
      </w:r>
      <w:r w:rsidR="00F50FF7">
        <w:rPr>
          <w:rFonts w:eastAsia="Times New Roman" w:cstheme="minorHAnsi"/>
          <w:sz w:val="24"/>
          <w:szCs w:val="24"/>
          <w:lang w:eastAsia="ru-RU"/>
        </w:rPr>
        <w:t xml:space="preserve">Константином Кошкиным в </w:t>
      </w:r>
      <w:r w:rsidR="00104406">
        <w:rPr>
          <w:sz w:val="24"/>
          <w:szCs w:val="24"/>
        </w:rPr>
        <w:t xml:space="preserve">1960 году  – к 15-летию Ялтинской конференции и предназначался для </w:t>
      </w:r>
      <w:proofErr w:type="spellStart"/>
      <w:r w:rsidR="00104406">
        <w:rPr>
          <w:rFonts w:eastAsia="Times New Roman" w:cstheme="minorHAnsi"/>
          <w:sz w:val="24"/>
          <w:szCs w:val="24"/>
          <w:lang w:eastAsia="ru-RU"/>
        </w:rPr>
        <w:t>Ливадийского</w:t>
      </w:r>
      <w:proofErr w:type="spellEnd"/>
      <w:r w:rsidR="00104406">
        <w:rPr>
          <w:rFonts w:eastAsia="Times New Roman" w:cstheme="minorHAnsi"/>
          <w:sz w:val="24"/>
          <w:szCs w:val="24"/>
          <w:lang w:eastAsia="ru-RU"/>
        </w:rPr>
        <w:t xml:space="preserve"> дворца,</w:t>
      </w:r>
      <w:r w:rsidR="00104406">
        <w:rPr>
          <w:sz w:val="24"/>
          <w:szCs w:val="24"/>
        </w:rPr>
        <w:t xml:space="preserve"> где и проходила конференция. Н</w:t>
      </w:r>
      <w:r w:rsidR="00287618">
        <w:rPr>
          <w:rFonts w:eastAsia="Times New Roman" w:cstheme="minorHAnsi"/>
          <w:sz w:val="24"/>
          <w:szCs w:val="24"/>
          <w:lang w:eastAsia="ru-RU"/>
        </w:rPr>
        <w:t>о с установ</w:t>
      </w:r>
      <w:r w:rsidR="00F347C4">
        <w:rPr>
          <w:rFonts w:eastAsia="Times New Roman" w:cstheme="minorHAnsi"/>
          <w:sz w:val="24"/>
          <w:szCs w:val="24"/>
          <w:lang w:eastAsia="ru-RU"/>
        </w:rPr>
        <w:t>кой бюста затягивали</w:t>
      </w:r>
      <w:r w:rsidR="00104406">
        <w:rPr>
          <w:sz w:val="24"/>
          <w:szCs w:val="24"/>
        </w:rPr>
        <w:t xml:space="preserve">. </w:t>
      </w:r>
      <w:proofErr w:type="gramStart"/>
      <w:r w:rsidR="00104406">
        <w:rPr>
          <w:rFonts w:eastAsia="Times New Roman" w:cstheme="minorHAnsi"/>
          <w:sz w:val="24"/>
          <w:szCs w:val="24"/>
          <w:lang w:eastAsia="ru-RU"/>
        </w:rPr>
        <w:t>Видимо, понимая</w:t>
      </w:r>
      <w:r w:rsidR="00F44C0C">
        <w:rPr>
          <w:rFonts w:eastAsia="Times New Roman" w:cstheme="minorHAnsi"/>
          <w:sz w:val="24"/>
          <w:szCs w:val="24"/>
          <w:lang w:eastAsia="ru-RU"/>
        </w:rPr>
        <w:t>, что</w:t>
      </w:r>
      <w:r w:rsidR="00635660">
        <w:rPr>
          <w:rFonts w:eastAsia="Times New Roman" w:cstheme="minorHAnsi"/>
          <w:sz w:val="24"/>
          <w:szCs w:val="24"/>
          <w:lang w:eastAsia="ru-RU"/>
        </w:rPr>
        <w:t>,</w:t>
      </w:r>
      <w:r w:rsidR="00F44C0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ED1FDE">
        <w:rPr>
          <w:rFonts w:eastAsia="Times New Roman" w:cstheme="minorHAnsi"/>
          <w:sz w:val="24"/>
          <w:szCs w:val="24"/>
          <w:lang w:eastAsia="ru-RU"/>
        </w:rPr>
        <w:t>в общ</w:t>
      </w:r>
      <w:r w:rsidR="00F44C0C">
        <w:rPr>
          <w:rFonts w:eastAsia="Times New Roman" w:cstheme="minorHAnsi"/>
          <w:sz w:val="24"/>
          <w:szCs w:val="24"/>
          <w:lang w:eastAsia="ru-RU"/>
        </w:rPr>
        <w:t xml:space="preserve">ем-то, не </w:t>
      </w:r>
      <w:r w:rsidR="00ED1FDE">
        <w:rPr>
          <w:rFonts w:eastAsia="Times New Roman" w:cstheme="minorHAnsi"/>
          <w:sz w:val="24"/>
          <w:szCs w:val="24"/>
          <w:lang w:eastAsia="ru-RU"/>
        </w:rPr>
        <w:t xml:space="preserve">корректно </w:t>
      </w:r>
      <w:r w:rsidR="00104406">
        <w:rPr>
          <w:rFonts w:eastAsia="Times New Roman" w:cstheme="minorHAnsi"/>
          <w:sz w:val="24"/>
          <w:szCs w:val="24"/>
          <w:lang w:eastAsia="ru-RU"/>
        </w:rPr>
        <w:t xml:space="preserve">из «большой тройки» выделять одного </w:t>
      </w:r>
      <w:r w:rsidR="00104406">
        <w:rPr>
          <w:sz w:val="24"/>
          <w:szCs w:val="24"/>
        </w:rPr>
        <w:t xml:space="preserve">– </w:t>
      </w:r>
      <w:r w:rsidR="00104406">
        <w:rPr>
          <w:rFonts w:eastAsia="Times New Roman" w:cstheme="minorHAnsi"/>
          <w:sz w:val="24"/>
          <w:szCs w:val="24"/>
          <w:lang w:eastAsia="ru-RU"/>
        </w:rPr>
        <w:t>Рузвельта.</w:t>
      </w:r>
      <w:proofErr w:type="gramEnd"/>
      <w:r w:rsidR="00104406">
        <w:rPr>
          <w:rFonts w:eastAsia="Times New Roman" w:cstheme="minorHAnsi"/>
          <w:sz w:val="24"/>
          <w:szCs w:val="24"/>
          <w:lang w:eastAsia="ru-RU"/>
        </w:rPr>
        <w:t xml:space="preserve"> Но</w:t>
      </w:r>
      <w:r w:rsidR="00635660">
        <w:rPr>
          <w:rFonts w:eastAsia="Times New Roman" w:cstheme="minorHAnsi"/>
          <w:sz w:val="24"/>
          <w:szCs w:val="24"/>
          <w:lang w:eastAsia="ru-RU"/>
        </w:rPr>
        <w:t xml:space="preserve"> и </w:t>
      </w:r>
      <w:r w:rsidR="00A1488C">
        <w:rPr>
          <w:rFonts w:eastAsia="Times New Roman" w:cstheme="minorHAnsi"/>
          <w:sz w:val="24"/>
          <w:szCs w:val="24"/>
          <w:lang w:eastAsia="ru-RU"/>
        </w:rPr>
        <w:t xml:space="preserve">не </w:t>
      </w:r>
      <w:proofErr w:type="gramStart"/>
      <w:r w:rsidR="00ED1FDE">
        <w:rPr>
          <w:rFonts w:eastAsia="Times New Roman" w:cstheme="minorHAnsi"/>
          <w:sz w:val="24"/>
          <w:szCs w:val="24"/>
          <w:lang w:eastAsia="ru-RU"/>
        </w:rPr>
        <w:t>устанавливать</w:t>
      </w:r>
      <w:proofErr w:type="gramEnd"/>
      <w:r w:rsidR="00ED1FDE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635660">
        <w:rPr>
          <w:rFonts w:eastAsia="Times New Roman" w:cstheme="minorHAnsi"/>
          <w:sz w:val="24"/>
          <w:szCs w:val="24"/>
          <w:lang w:eastAsia="ru-RU"/>
        </w:rPr>
        <w:t xml:space="preserve">же </w:t>
      </w:r>
      <w:r w:rsidR="006A3046">
        <w:rPr>
          <w:rFonts w:eastAsia="Times New Roman" w:cstheme="minorHAnsi"/>
          <w:sz w:val="24"/>
          <w:szCs w:val="24"/>
          <w:lang w:eastAsia="ru-RU"/>
        </w:rPr>
        <w:t xml:space="preserve">бюсты </w:t>
      </w:r>
      <w:r w:rsidR="00104406">
        <w:rPr>
          <w:rFonts w:eastAsia="Times New Roman" w:cstheme="minorHAnsi"/>
          <w:sz w:val="24"/>
          <w:szCs w:val="24"/>
          <w:lang w:eastAsia="ru-RU"/>
        </w:rPr>
        <w:t>двум другим – Сталину и Черчиллю</w:t>
      </w:r>
      <w:r w:rsidR="0048331C">
        <w:rPr>
          <w:rFonts w:eastAsia="Times New Roman" w:cstheme="minorHAnsi"/>
          <w:sz w:val="24"/>
          <w:szCs w:val="24"/>
          <w:lang w:eastAsia="ru-RU"/>
        </w:rPr>
        <w:t>.</w:t>
      </w:r>
      <w:r w:rsidR="009B2DD3">
        <w:rPr>
          <w:rFonts w:eastAsia="Times New Roman" w:cstheme="minorHAnsi"/>
          <w:sz w:val="24"/>
          <w:szCs w:val="24"/>
          <w:lang w:eastAsia="ru-RU"/>
        </w:rPr>
        <w:t xml:space="preserve"> О бюсте Сталина </w:t>
      </w:r>
      <w:r w:rsidR="00F44C0C">
        <w:rPr>
          <w:rFonts w:eastAsia="Times New Roman" w:cstheme="minorHAnsi"/>
          <w:sz w:val="24"/>
          <w:szCs w:val="24"/>
          <w:lang w:eastAsia="ru-RU"/>
        </w:rPr>
        <w:t xml:space="preserve">тогда и речи </w:t>
      </w:r>
      <w:r w:rsidR="00527A2E">
        <w:rPr>
          <w:rFonts w:eastAsia="Times New Roman" w:cstheme="minorHAnsi"/>
          <w:sz w:val="24"/>
          <w:szCs w:val="24"/>
          <w:lang w:eastAsia="ru-RU"/>
        </w:rPr>
        <w:t xml:space="preserve">быть </w:t>
      </w:r>
      <w:r w:rsidR="00104406">
        <w:rPr>
          <w:rFonts w:eastAsia="Times New Roman" w:cstheme="minorHAnsi"/>
          <w:sz w:val="24"/>
          <w:szCs w:val="24"/>
          <w:lang w:eastAsia="ru-RU"/>
        </w:rPr>
        <w:t xml:space="preserve">не могло </w:t>
      </w:r>
      <w:r w:rsidR="00104406">
        <w:rPr>
          <w:rFonts w:eastAsia="Times New Roman" w:cstheme="minorHAnsi"/>
          <w:sz w:val="24"/>
          <w:szCs w:val="24"/>
          <w:lang w:eastAsia="ru-RU"/>
        </w:rPr>
        <w:lastRenderedPageBreak/>
        <w:t>(</w:t>
      </w:r>
      <w:proofErr w:type="gramStart"/>
      <w:r w:rsidR="00104406">
        <w:rPr>
          <w:rFonts w:eastAsia="Times New Roman" w:cstheme="minorHAnsi"/>
          <w:sz w:val="24"/>
          <w:szCs w:val="24"/>
          <w:lang w:eastAsia="ru-RU"/>
        </w:rPr>
        <w:t>бюсты</w:t>
      </w:r>
      <w:proofErr w:type="gramEnd"/>
      <w:r w:rsidR="00104406">
        <w:rPr>
          <w:rFonts w:eastAsia="Times New Roman" w:cstheme="minorHAnsi"/>
          <w:sz w:val="24"/>
          <w:szCs w:val="24"/>
          <w:lang w:eastAsia="ru-RU"/>
        </w:rPr>
        <w:t xml:space="preserve"> и памятники его </w:t>
      </w:r>
      <w:r w:rsidR="00527A2E">
        <w:rPr>
          <w:rFonts w:eastAsia="Times New Roman" w:cstheme="minorHAnsi"/>
          <w:sz w:val="24"/>
          <w:szCs w:val="24"/>
          <w:lang w:eastAsia="ru-RU"/>
        </w:rPr>
        <w:t>сносили</w:t>
      </w:r>
      <w:r w:rsidR="00635660">
        <w:rPr>
          <w:rFonts w:eastAsia="Times New Roman" w:cstheme="minorHAnsi"/>
          <w:sz w:val="24"/>
          <w:szCs w:val="24"/>
          <w:lang w:eastAsia="ru-RU"/>
        </w:rPr>
        <w:t xml:space="preserve"> повсеместно</w:t>
      </w:r>
      <w:r w:rsidR="00C725BD">
        <w:rPr>
          <w:rFonts w:eastAsia="Times New Roman" w:cstheme="minorHAnsi"/>
          <w:sz w:val="24"/>
          <w:szCs w:val="24"/>
          <w:lang w:eastAsia="ru-RU"/>
        </w:rPr>
        <w:t xml:space="preserve">). А Черчилль так вообще был </w:t>
      </w:r>
      <w:r w:rsidR="00104406">
        <w:rPr>
          <w:rFonts w:eastAsia="Times New Roman" w:cstheme="minorHAnsi"/>
          <w:sz w:val="24"/>
          <w:szCs w:val="24"/>
          <w:lang w:eastAsia="ru-RU"/>
        </w:rPr>
        <w:t>врагом номер один</w:t>
      </w:r>
      <w:r w:rsidR="00635660">
        <w:rPr>
          <w:rFonts w:eastAsia="Times New Roman" w:cstheme="minorHAnsi"/>
          <w:sz w:val="24"/>
          <w:szCs w:val="24"/>
          <w:lang w:eastAsia="ru-RU"/>
        </w:rPr>
        <w:t xml:space="preserve"> для СССР</w:t>
      </w:r>
      <w:r w:rsidR="00104406">
        <w:rPr>
          <w:rFonts w:eastAsia="Times New Roman" w:cstheme="minorHAnsi"/>
          <w:sz w:val="24"/>
          <w:szCs w:val="24"/>
          <w:lang w:eastAsia="ru-RU"/>
        </w:rPr>
        <w:t>. И убр</w:t>
      </w:r>
      <w:r w:rsidR="009B2DD3">
        <w:rPr>
          <w:rFonts w:eastAsia="Times New Roman" w:cstheme="minorHAnsi"/>
          <w:sz w:val="24"/>
          <w:szCs w:val="24"/>
          <w:lang w:eastAsia="ru-RU"/>
        </w:rPr>
        <w:t xml:space="preserve">али бюст Рузвельта </w:t>
      </w:r>
      <w:r w:rsidR="009A79F7">
        <w:rPr>
          <w:rFonts w:eastAsia="Times New Roman" w:cstheme="minorHAnsi"/>
          <w:sz w:val="24"/>
          <w:szCs w:val="24"/>
          <w:lang w:eastAsia="ru-RU"/>
        </w:rPr>
        <w:t xml:space="preserve">в </w:t>
      </w:r>
      <w:r w:rsidR="00915F62">
        <w:rPr>
          <w:rFonts w:eastAsia="Times New Roman" w:cstheme="minorHAnsi"/>
          <w:sz w:val="24"/>
          <w:szCs w:val="24"/>
          <w:lang w:eastAsia="ru-RU"/>
        </w:rPr>
        <w:t>запасники</w:t>
      </w:r>
      <w:r w:rsidR="00104406">
        <w:rPr>
          <w:rFonts w:eastAsia="Times New Roman" w:cstheme="minorHAnsi"/>
          <w:sz w:val="24"/>
          <w:szCs w:val="24"/>
          <w:lang w:eastAsia="ru-RU"/>
        </w:rPr>
        <w:t>.</w:t>
      </w:r>
    </w:p>
    <w:p w:rsidR="00466B57" w:rsidRDefault="004A2285" w:rsidP="00466B57">
      <w:pPr>
        <w:spacing w:after="0"/>
        <w:ind w:firstLine="709"/>
        <w:rPr>
          <w:rFonts w:eastAsia="Times New Roman" w:cstheme="minorHAnsi"/>
          <w:sz w:val="24"/>
          <w:szCs w:val="24"/>
          <w:lang w:eastAsia="ru-RU"/>
        </w:rPr>
      </w:pPr>
      <w:r>
        <w:rPr>
          <w:sz w:val="24"/>
          <w:szCs w:val="24"/>
        </w:rPr>
        <w:t xml:space="preserve">А вот одну из улиц Ялты </w:t>
      </w:r>
      <w:r w:rsidR="00A1488C">
        <w:rPr>
          <w:sz w:val="24"/>
          <w:szCs w:val="24"/>
        </w:rPr>
        <w:t>именем Рузвельта всё</w:t>
      </w:r>
      <w:r w:rsidR="00466B57">
        <w:rPr>
          <w:sz w:val="24"/>
          <w:szCs w:val="24"/>
        </w:rPr>
        <w:t xml:space="preserve"> же назвали</w:t>
      </w:r>
      <w:r w:rsidR="00466B57">
        <w:rPr>
          <w:rFonts w:eastAsia="Times New Roman" w:cstheme="minorHAnsi"/>
          <w:sz w:val="24"/>
          <w:szCs w:val="24"/>
          <w:lang w:eastAsia="ru-RU"/>
        </w:rPr>
        <w:t xml:space="preserve"> (бывший Приморский бульвар). Старинные каменные дома, кипарисы, платаны…</w:t>
      </w:r>
    </w:p>
    <w:p w:rsidR="00104406" w:rsidRDefault="00A1488C" w:rsidP="001707EB">
      <w:pPr>
        <w:spacing w:after="0"/>
        <w:ind w:firstLine="709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>Но вернё</w:t>
      </w:r>
      <w:r w:rsidR="00466B57">
        <w:rPr>
          <w:rFonts w:eastAsia="Times New Roman" w:cstheme="minorHAnsi"/>
          <w:sz w:val="24"/>
          <w:szCs w:val="24"/>
          <w:lang w:eastAsia="ru-RU"/>
        </w:rPr>
        <w:t xml:space="preserve">мся к бюсту. </w:t>
      </w:r>
      <w:r w:rsidR="00635660">
        <w:rPr>
          <w:rFonts w:eastAsia="Times New Roman" w:cstheme="minorHAnsi"/>
          <w:sz w:val="24"/>
          <w:szCs w:val="24"/>
          <w:lang w:eastAsia="ru-RU"/>
        </w:rPr>
        <w:t xml:space="preserve">В начале нулевых </w:t>
      </w:r>
      <w:r w:rsidR="002C76B3">
        <w:rPr>
          <w:rFonts w:eastAsia="Times New Roman" w:cstheme="minorHAnsi"/>
          <w:sz w:val="24"/>
          <w:szCs w:val="24"/>
          <w:lang w:eastAsia="ru-RU"/>
        </w:rPr>
        <w:t xml:space="preserve">его </w:t>
      </w:r>
      <w:r w:rsidR="00EE588F">
        <w:rPr>
          <w:rFonts w:eastAsia="Times New Roman" w:cstheme="minorHAnsi"/>
          <w:sz w:val="24"/>
          <w:szCs w:val="24"/>
          <w:lang w:eastAsia="ru-RU"/>
        </w:rPr>
        <w:t xml:space="preserve">изъяли из запасников и </w:t>
      </w:r>
      <w:r w:rsidR="00104406">
        <w:rPr>
          <w:rFonts w:eastAsia="Times New Roman" w:cstheme="minorHAnsi"/>
          <w:sz w:val="24"/>
          <w:szCs w:val="24"/>
          <w:lang w:eastAsia="ru-RU"/>
        </w:rPr>
        <w:t xml:space="preserve">переместили в вестибюль </w:t>
      </w:r>
      <w:r w:rsidR="002C76B3">
        <w:rPr>
          <w:rFonts w:eastAsia="Times New Roman" w:cstheme="minorHAnsi"/>
          <w:sz w:val="24"/>
          <w:szCs w:val="24"/>
          <w:lang w:eastAsia="ru-RU"/>
        </w:rPr>
        <w:t xml:space="preserve">старейшей и </w:t>
      </w:r>
      <w:r w:rsidR="001707EB">
        <w:rPr>
          <w:rFonts w:eastAsia="Times New Roman" w:cstheme="minorHAnsi"/>
          <w:sz w:val="24"/>
          <w:szCs w:val="24"/>
          <w:lang w:eastAsia="ru-RU"/>
        </w:rPr>
        <w:t xml:space="preserve">престижной </w:t>
      </w:r>
      <w:r w:rsidR="00277659">
        <w:rPr>
          <w:rFonts w:eastAsia="Times New Roman" w:cstheme="minorHAnsi"/>
          <w:sz w:val="24"/>
          <w:szCs w:val="24"/>
          <w:lang w:eastAsia="ru-RU"/>
        </w:rPr>
        <w:t xml:space="preserve">в городе </w:t>
      </w:r>
      <w:r w:rsidR="00850ACD">
        <w:rPr>
          <w:rFonts w:eastAsia="Times New Roman" w:cstheme="minorHAnsi"/>
          <w:sz w:val="24"/>
          <w:szCs w:val="24"/>
          <w:lang w:eastAsia="ru-RU"/>
        </w:rPr>
        <w:t xml:space="preserve">гостиницы </w:t>
      </w:r>
      <w:r w:rsidR="007C11F0">
        <w:rPr>
          <w:rFonts w:eastAsia="Times New Roman" w:cstheme="minorHAnsi"/>
          <w:sz w:val="24"/>
          <w:szCs w:val="24"/>
          <w:lang w:eastAsia="ru-RU"/>
        </w:rPr>
        <w:t>"Бристоль"</w:t>
      </w:r>
      <w:r w:rsidR="001707EB">
        <w:rPr>
          <w:rFonts w:eastAsia="Times New Roman" w:cstheme="minorHAnsi"/>
          <w:sz w:val="24"/>
          <w:szCs w:val="24"/>
          <w:lang w:eastAsia="ru-RU"/>
        </w:rPr>
        <w:t xml:space="preserve"> (там останавливаются в основном иностранцы), где и </w:t>
      </w:r>
      <w:r w:rsidR="006A3046">
        <w:rPr>
          <w:rFonts w:eastAsia="Times New Roman" w:cstheme="minorHAnsi"/>
          <w:sz w:val="24"/>
          <w:szCs w:val="24"/>
          <w:lang w:eastAsia="ru-RU"/>
        </w:rPr>
        <w:t xml:space="preserve">простоял </w:t>
      </w:r>
      <w:r w:rsidR="00277659">
        <w:rPr>
          <w:rFonts w:eastAsia="Times New Roman" w:cstheme="minorHAnsi"/>
          <w:sz w:val="24"/>
          <w:szCs w:val="24"/>
          <w:lang w:eastAsia="ru-RU"/>
        </w:rPr>
        <w:t xml:space="preserve">он </w:t>
      </w:r>
      <w:r w:rsidR="00D7189D">
        <w:rPr>
          <w:rFonts w:eastAsia="Times New Roman" w:cstheme="minorHAnsi"/>
          <w:sz w:val="24"/>
          <w:szCs w:val="24"/>
          <w:lang w:eastAsia="ru-RU"/>
        </w:rPr>
        <w:t xml:space="preserve">почти </w:t>
      </w:r>
      <w:r w:rsidR="00574D57">
        <w:rPr>
          <w:rFonts w:eastAsia="Times New Roman" w:cstheme="minorHAnsi"/>
          <w:sz w:val="24"/>
          <w:szCs w:val="24"/>
          <w:lang w:eastAsia="ru-RU"/>
        </w:rPr>
        <w:t>четверть века</w:t>
      </w:r>
      <w:r w:rsidR="00104406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850ACD">
        <w:rPr>
          <w:rFonts w:eastAsia="Times New Roman" w:cstheme="minorHAnsi"/>
          <w:sz w:val="24"/>
          <w:szCs w:val="24"/>
          <w:lang w:eastAsia="ru-RU"/>
        </w:rPr>
        <w:t>И вот теперь</w:t>
      </w:r>
      <w:r w:rsidR="00104406" w:rsidRPr="00104406">
        <w:rPr>
          <w:rFonts w:eastAsia="Times New Roman" w:cstheme="minorHAnsi"/>
          <w:sz w:val="24"/>
          <w:szCs w:val="24"/>
          <w:lang w:eastAsia="ru-RU"/>
        </w:rPr>
        <w:t>, пожалуйста</w:t>
      </w:r>
      <w:r w:rsidR="00C725BD">
        <w:rPr>
          <w:rFonts w:eastAsia="Times New Roman" w:cstheme="minorHAnsi"/>
          <w:sz w:val="24"/>
          <w:szCs w:val="24"/>
          <w:lang w:eastAsia="ru-RU"/>
        </w:rPr>
        <w:t xml:space="preserve"> – </w:t>
      </w:r>
      <w:r w:rsidR="00104406" w:rsidRPr="00104406">
        <w:rPr>
          <w:rFonts w:eastAsia="Times New Roman" w:cstheme="minorHAnsi"/>
          <w:sz w:val="24"/>
          <w:szCs w:val="24"/>
          <w:lang w:eastAsia="ru-RU"/>
        </w:rPr>
        <w:t>в живописнейшем уголке Ялты, на улице</w:t>
      </w:r>
      <w:proofErr w:type="gramStart"/>
      <w:r w:rsidR="00104406" w:rsidRPr="00104406">
        <w:rPr>
          <w:rFonts w:eastAsia="Times New Roman" w:cstheme="minorHAnsi"/>
          <w:sz w:val="24"/>
          <w:szCs w:val="24"/>
          <w:lang w:eastAsia="ru-RU"/>
        </w:rPr>
        <w:t>… Н</w:t>
      </w:r>
      <w:proofErr w:type="gramEnd"/>
      <w:r w:rsidR="00104406" w:rsidRPr="00104406">
        <w:rPr>
          <w:rFonts w:eastAsia="Times New Roman" w:cstheme="minorHAnsi"/>
          <w:sz w:val="24"/>
          <w:szCs w:val="24"/>
          <w:lang w:eastAsia="ru-RU"/>
        </w:rPr>
        <w:t xml:space="preserve">а улице, которая </w:t>
      </w:r>
      <w:r w:rsidR="00104406">
        <w:rPr>
          <w:rFonts w:eastAsia="Times New Roman" w:cstheme="minorHAnsi"/>
          <w:sz w:val="24"/>
          <w:szCs w:val="24"/>
          <w:lang w:eastAsia="ru-RU"/>
        </w:rPr>
        <w:t>давным-</w:t>
      </w:r>
      <w:r w:rsidR="00C725BD">
        <w:rPr>
          <w:rFonts w:eastAsia="Times New Roman" w:cstheme="minorHAnsi"/>
          <w:sz w:val="24"/>
          <w:szCs w:val="24"/>
          <w:lang w:eastAsia="ru-RU"/>
        </w:rPr>
        <w:t xml:space="preserve">давно </w:t>
      </w:r>
      <w:r w:rsidR="00104406" w:rsidRPr="00104406">
        <w:rPr>
          <w:rFonts w:eastAsia="Times New Roman" w:cstheme="minorHAnsi"/>
          <w:sz w:val="24"/>
          <w:szCs w:val="24"/>
          <w:lang w:eastAsia="ru-RU"/>
        </w:rPr>
        <w:t>значится н</w:t>
      </w:r>
      <w:r w:rsidR="001707EB">
        <w:rPr>
          <w:rFonts w:eastAsia="Times New Roman" w:cstheme="minorHAnsi"/>
          <w:sz w:val="24"/>
          <w:szCs w:val="24"/>
          <w:lang w:eastAsia="ru-RU"/>
        </w:rPr>
        <w:t>а карте города – с 1960-го года</w:t>
      </w:r>
      <w:r w:rsidR="00104406" w:rsidRPr="00104406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B45661">
        <w:rPr>
          <w:rFonts w:eastAsia="Times New Roman" w:cstheme="minorHAnsi"/>
          <w:sz w:val="24"/>
          <w:szCs w:val="24"/>
          <w:lang w:eastAsia="ru-RU"/>
        </w:rPr>
        <w:t xml:space="preserve">– </w:t>
      </w:r>
      <w:r w:rsidR="00104406" w:rsidRPr="00104406">
        <w:rPr>
          <w:rFonts w:eastAsia="Times New Roman" w:cstheme="minorHAnsi"/>
          <w:sz w:val="24"/>
          <w:szCs w:val="24"/>
          <w:lang w:eastAsia="ru-RU"/>
        </w:rPr>
        <w:t xml:space="preserve">и которая </w:t>
      </w:r>
      <w:r w:rsidR="00277659">
        <w:rPr>
          <w:rFonts w:eastAsia="Times New Roman" w:cstheme="minorHAnsi"/>
          <w:sz w:val="24"/>
          <w:szCs w:val="24"/>
          <w:lang w:eastAsia="ru-RU"/>
        </w:rPr>
        <w:t>давным-</w:t>
      </w:r>
      <w:r w:rsidR="00104406" w:rsidRPr="00104406">
        <w:rPr>
          <w:rFonts w:eastAsia="Times New Roman" w:cstheme="minorHAnsi"/>
          <w:sz w:val="24"/>
          <w:szCs w:val="24"/>
          <w:lang w:eastAsia="ru-RU"/>
        </w:rPr>
        <w:t>дав</w:t>
      </w:r>
      <w:r w:rsidR="00A028BD">
        <w:rPr>
          <w:rFonts w:eastAsia="Times New Roman" w:cstheme="minorHAnsi"/>
          <w:sz w:val="24"/>
          <w:szCs w:val="24"/>
          <w:lang w:eastAsia="ru-RU"/>
        </w:rPr>
        <w:t xml:space="preserve">но и хорошо знакома горожанам: </w:t>
      </w:r>
      <w:r w:rsidR="00104406" w:rsidRPr="00104406">
        <w:rPr>
          <w:rFonts w:eastAsia="Times New Roman" w:cstheme="minorHAnsi"/>
          <w:sz w:val="24"/>
          <w:szCs w:val="24"/>
          <w:lang w:eastAsia="ru-RU"/>
        </w:rPr>
        <w:t>на улице</w:t>
      </w:r>
      <w:r w:rsidR="00C725BD" w:rsidRPr="00C725BD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9B2DD3">
        <w:rPr>
          <w:rFonts w:eastAsia="Times New Roman" w:cstheme="minorHAnsi"/>
          <w:sz w:val="24"/>
          <w:szCs w:val="24"/>
          <w:lang w:eastAsia="ru-RU"/>
        </w:rPr>
        <w:t xml:space="preserve">Франклина </w:t>
      </w:r>
      <w:r w:rsidR="00104406" w:rsidRPr="00104406">
        <w:rPr>
          <w:rFonts w:eastAsia="Times New Roman" w:cstheme="minorHAnsi"/>
          <w:sz w:val="24"/>
          <w:szCs w:val="24"/>
          <w:lang w:eastAsia="ru-RU"/>
        </w:rPr>
        <w:t>Рузвельта. Так бюст и улица соединились.</w:t>
      </w:r>
      <w:r w:rsidR="00F44C0C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7C11F0" w:rsidRDefault="007C11F0" w:rsidP="007C53DB">
      <w:pPr>
        <w:spacing w:after="0"/>
        <w:ind w:firstLine="709"/>
        <w:rPr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ru-RU"/>
        </w:rPr>
        <w:t xml:space="preserve">Что к этому добавить?  </w:t>
      </w:r>
      <w:r w:rsidR="006C7DB8">
        <w:rPr>
          <w:rFonts w:eastAsia="Times New Roman" w:cstheme="minorHAnsi"/>
          <w:sz w:val="24"/>
          <w:szCs w:val="24"/>
          <w:lang w:eastAsia="ru-RU"/>
        </w:rPr>
        <w:t>Наверное</w:t>
      </w:r>
      <w:r w:rsidR="00206005">
        <w:rPr>
          <w:rFonts w:eastAsia="Times New Roman" w:cstheme="minorHAnsi"/>
          <w:sz w:val="24"/>
          <w:szCs w:val="24"/>
          <w:lang w:eastAsia="ru-RU"/>
        </w:rPr>
        <w:t xml:space="preserve">, одно. </w:t>
      </w:r>
      <w:r>
        <w:rPr>
          <w:rFonts w:eastAsia="Times New Roman" w:cstheme="minorHAnsi"/>
          <w:sz w:val="24"/>
          <w:szCs w:val="24"/>
          <w:lang w:eastAsia="ru-RU"/>
        </w:rPr>
        <w:t xml:space="preserve">И </w:t>
      </w:r>
      <w:r w:rsidR="00A1488C">
        <w:rPr>
          <w:rFonts w:eastAsia="Times New Roman" w:cstheme="minorHAnsi"/>
          <w:sz w:val="24"/>
          <w:szCs w:val="24"/>
          <w:lang w:eastAsia="ru-RU"/>
        </w:rPr>
        <w:t xml:space="preserve">улица, </w:t>
      </w:r>
      <w:r w:rsidR="00104406">
        <w:rPr>
          <w:rFonts w:eastAsia="Times New Roman" w:cstheme="minorHAnsi"/>
          <w:sz w:val="24"/>
          <w:szCs w:val="24"/>
          <w:lang w:eastAsia="ru-RU"/>
        </w:rPr>
        <w:t>и бюст Р</w:t>
      </w:r>
      <w:r w:rsidR="002101FD">
        <w:rPr>
          <w:rFonts w:eastAsia="Times New Roman" w:cstheme="minorHAnsi"/>
          <w:sz w:val="24"/>
          <w:szCs w:val="24"/>
          <w:lang w:eastAsia="ru-RU"/>
        </w:rPr>
        <w:t xml:space="preserve">узвельта в России – это знаки </w:t>
      </w:r>
      <w:r w:rsidR="00104406">
        <w:rPr>
          <w:rFonts w:eastAsia="Times New Roman" w:cstheme="minorHAnsi"/>
          <w:sz w:val="24"/>
          <w:szCs w:val="24"/>
          <w:lang w:eastAsia="ru-RU"/>
        </w:rPr>
        <w:t>той, другой Америки, где вовсе не абстрактными были такие понятия, как</w:t>
      </w:r>
      <w:r w:rsidR="00104406">
        <w:rPr>
          <w:sz w:val="24"/>
          <w:szCs w:val="24"/>
        </w:rPr>
        <w:t xml:space="preserve"> способность к диалогу, сотрудничество, стремление</w:t>
      </w:r>
      <w:r w:rsidR="00104406">
        <w:rPr>
          <w:rFonts w:eastAsia="Times New Roman" w:cstheme="minorHAnsi"/>
          <w:sz w:val="24"/>
          <w:szCs w:val="24"/>
          <w:lang w:eastAsia="ru-RU"/>
        </w:rPr>
        <w:t xml:space="preserve">, несмотря </w:t>
      </w:r>
      <w:r w:rsidR="00104406">
        <w:rPr>
          <w:rFonts w:cstheme="minorHAnsi"/>
          <w:sz w:val="24"/>
          <w:szCs w:val="24"/>
        </w:rPr>
        <w:t>идеологические и политичес</w:t>
      </w:r>
      <w:r w:rsidR="00C725BD">
        <w:rPr>
          <w:rFonts w:cstheme="minorHAnsi"/>
          <w:sz w:val="24"/>
          <w:szCs w:val="24"/>
        </w:rPr>
        <w:t xml:space="preserve">кие разногласия, объединиться в </w:t>
      </w:r>
      <w:r w:rsidR="00104406">
        <w:rPr>
          <w:rFonts w:cstheme="minorHAnsi"/>
          <w:sz w:val="24"/>
          <w:szCs w:val="24"/>
        </w:rPr>
        <w:t>общей борьбе за мир</w:t>
      </w:r>
      <w:r w:rsidR="00104406">
        <w:rPr>
          <w:sz w:val="24"/>
          <w:szCs w:val="24"/>
        </w:rPr>
        <w:t xml:space="preserve"> на земле. </w:t>
      </w:r>
    </w:p>
    <w:p w:rsidR="00104406" w:rsidRDefault="00104406" w:rsidP="007C53DB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Это ли не</w:t>
      </w:r>
      <w:r w:rsidR="002C76B3">
        <w:rPr>
          <w:sz w:val="24"/>
          <w:szCs w:val="24"/>
        </w:rPr>
        <w:t xml:space="preserve"> </w:t>
      </w:r>
      <w:r w:rsidR="006C7DB8">
        <w:rPr>
          <w:sz w:val="24"/>
          <w:szCs w:val="24"/>
        </w:rPr>
        <w:t xml:space="preserve">в </w:t>
      </w:r>
      <w:r w:rsidR="00A028BD">
        <w:rPr>
          <w:sz w:val="24"/>
          <w:szCs w:val="24"/>
        </w:rPr>
        <w:t>назидание нынешней Америке?</w:t>
      </w:r>
    </w:p>
    <w:p w:rsidR="00104406" w:rsidRDefault="00104406" w:rsidP="00104406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  <w:lang w:val="en-US"/>
        </w:rPr>
        <w:t>PS</w:t>
      </w:r>
    </w:p>
    <w:p w:rsidR="00C37D1A" w:rsidRPr="00851999" w:rsidRDefault="009B2DD3" w:rsidP="00851999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Установлен </w:t>
      </w:r>
      <w:r w:rsidR="007C11F0">
        <w:rPr>
          <w:sz w:val="24"/>
          <w:szCs w:val="24"/>
        </w:rPr>
        <w:t xml:space="preserve">в Ялте </w:t>
      </w:r>
      <w:r>
        <w:rPr>
          <w:sz w:val="24"/>
          <w:szCs w:val="24"/>
        </w:rPr>
        <w:t xml:space="preserve">и общий </w:t>
      </w:r>
      <w:r w:rsidR="00104406">
        <w:rPr>
          <w:sz w:val="24"/>
          <w:szCs w:val="24"/>
        </w:rPr>
        <w:t>памятник «большой тройке</w:t>
      </w:r>
      <w:r>
        <w:rPr>
          <w:sz w:val="24"/>
          <w:szCs w:val="24"/>
        </w:rPr>
        <w:t xml:space="preserve">» </w:t>
      </w:r>
      <w:r w:rsidR="00B45661">
        <w:rPr>
          <w:rFonts w:eastAsia="Times New Roman" w:cstheme="minorHAnsi"/>
          <w:sz w:val="24"/>
          <w:szCs w:val="24"/>
          <w:lang w:eastAsia="ru-RU"/>
        </w:rPr>
        <w:t xml:space="preserve">– </w:t>
      </w:r>
      <w:r>
        <w:rPr>
          <w:sz w:val="24"/>
          <w:szCs w:val="24"/>
        </w:rPr>
        <w:t xml:space="preserve">в </w:t>
      </w:r>
      <w:r w:rsidR="00104406">
        <w:rPr>
          <w:sz w:val="24"/>
          <w:szCs w:val="24"/>
        </w:rPr>
        <w:t xml:space="preserve">2015 году. Рядом с тем же </w:t>
      </w:r>
      <w:proofErr w:type="spellStart"/>
      <w:r w:rsidR="00104406">
        <w:rPr>
          <w:sz w:val="24"/>
          <w:szCs w:val="24"/>
        </w:rPr>
        <w:t>Ливадие</w:t>
      </w:r>
      <w:r>
        <w:rPr>
          <w:sz w:val="24"/>
          <w:szCs w:val="24"/>
        </w:rPr>
        <w:t>вским</w:t>
      </w:r>
      <w:proofErr w:type="spellEnd"/>
      <w:r>
        <w:rPr>
          <w:sz w:val="24"/>
          <w:szCs w:val="24"/>
        </w:rPr>
        <w:t xml:space="preserve"> дворцом. Автор скульптурной композиции Зураб Церетели. Создал он её на основе </w:t>
      </w:r>
      <w:r w:rsidR="00104406">
        <w:rPr>
          <w:sz w:val="24"/>
          <w:szCs w:val="24"/>
        </w:rPr>
        <w:t xml:space="preserve">знаменитой фотографии: сидящие во внутреннем дворике дворца Сталин, Рузвельт и </w:t>
      </w:r>
      <w:r w:rsidR="00206005">
        <w:rPr>
          <w:sz w:val="24"/>
          <w:szCs w:val="24"/>
        </w:rPr>
        <w:t>Черчилль. Памятник</w:t>
      </w:r>
      <w:r w:rsidR="006C7DB8">
        <w:rPr>
          <w:sz w:val="24"/>
          <w:szCs w:val="24"/>
        </w:rPr>
        <w:t xml:space="preserve"> громаднейший</w:t>
      </w:r>
      <w:r w:rsidR="002C76B3">
        <w:rPr>
          <w:sz w:val="24"/>
          <w:szCs w:val="24"/>
        </w:rPr>
        <w:t xml:space="preserve"> </w:t>
      </w:r>
      <w:r w:rsidR="00206005">
        <w:rPr>
          <w:sz w:val="24"/>
          <w:szCs w:val="24"/>
        </w:rPr>
        <w:t>(</w:t>
      </w:r>
      <w:r w:rsidR="00E9397F">
        <w:rPr>
          <w:sz w:val="24"/>
          <w:szCs w:val="24"/>
        </w:rPr>
        <w:t xml:space="preserve">10 </w:t>
      </w:r>
      <w:r w:rsidR="00A1488C">
        <w:rPr>
          <w:sz w:val="24"/>
          <w:szCs w:val="24"/>
        </w:rPr>
        <w:t>тонн бронзы</w:t>
      </w:r>
      <w:r w:rsidR="00C725BD">
        <w:rPr>
          <w:sz w:val="24"/>
          <w:szCs w:val="24"/>
        </w:rPr>
        <w:t xml:space="preserve">) </w:t>
      </w:r>
      <w:r w:rsidR="00104406">
        <w:rPr>
          <w:sz w:val="24"/>
          <w:szCs w:val="24"/>
        </w:rPr>
        <w:t>и</w:t>
      </w:r>
      <w:r w:rsidR="002101FD">
        <w:rPr>
          <w:sz w:val="24"/>
          <w:szCs w:val="24"/>
        </w:rPr>
        <w:t>, право же,</w:t>
      </w:r>
      <w:r w:rsidR="00104406">
        <w:rPr>
          <w:sz w:val="24"/>
          <w:szCs w:val="24"/>
        </w:rPr>
        <w:t xml:space="preserve"> </w:t>
      </w:r>
      <w:r w:rsidR="006C7DB8">
        <w:rPr>
          <w:sz w:val="24"/>
          <w:szCs w:val="24"/>
        </w:rPr>
        <w:t>какой-то несуразный</w:t>
      </w:r>
      <w:r w:rsidR="00104406">
        <w:rPr>
          <w:sz w:val="24"/>
          <w:szCs w:val="24"/>
        </w:rPr>
        <w:t>…</w:t>
      </w:r>
    </w:p>
    <w:p w:rsidR="00C37D1A" w:rsidRDefault="00C37D1A" w:rsidP="00C37D1A">
      <w:pPr>
        <w:jc w:val="right"/>
      </w:pPr>
    </w:p>
    <w:p w:rsidR="00104406" w:rsidRPr="00F95B68" w:rsidRDefault="00F95B68" w:rsidP="00F95B68">
      <w:pPr>
        <w:jc w:val="right"/>
        <w:rPr>
          <w:sz w:val="24"/>
          <w:szCs w:val="24"/>
        </w:rPr>
      </w:pPr>
      <w:r w:rsidRPr="00F95B68">
        <w:rPr>
          <w:sz w:val="24"/>
          <w:szCs w:val="24"/>
        </w:rPr>
        <w:t>Николай Соляник</w:t>
      </w:r>
    </w:p>
    <w:sectPr w:rsidR="00104406" w:rsidRPr="00F95B68" w:rsidSect="000C7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557CB"/>
    <w:rsid w:val="000C7F20"/>
    <w:rsid w:val="00104406"/>
    <w:rsid w:val="00133C2C"/>
    <w:rsid w:val="001707EB"/>
    <w:rsid w:val="001B5D55"/>
    <w:rsid w:val="001C3133"/>
    <w:rsid w:val="001C666A"/>
    <w:rsid w:val="001D5529"/>
    <w:rsid w:val="00206005"/>
    <w:rsid w:val="002101FD"/>
    <w:rsid w:val="00221762"/>
    <w:rsid w:val="002557CB"/>
    <w:rsid w:val="00277659"/>
    <w:rsid w:val="00287618"/>
    <w:rsid w:val="002C76B3"/>
    <w:rsid w:val="002D018C"/>
    <w:rsid w:val="002E0AA8"/>
    <w:rsid w:val="002F4341"/>
    <w:rsid w:val="003862DD"/>
    <w:rsid w:val="00466B57"/>
    <w:rsid w:val="00481EA0"/>
    <w:rsid w:val="0048331C"/>
    <w:rsid w:val="004A2285"/>
    <w:rsid w:val="004B0C36"/>
    <w:rsid w:val="004E4DC7"/>
    <w:rsid w:val="004E7993"/>
    <w:rsid w:val="00527A2E"/>
    <w:rsid w:val="00535A7D"/>
    <w:rsid w:val="00574D57"/>
    <w:rsid w:val="005A584F"/>
    <w:rsid w:val="00612375"/>
    <w:rsid w:val="00635660"/>
    <w:rsid w:val="006A3046"/>
    <w:rsid w:val="006C7DB8"/>
    <w:rsid w:val="00724435"/>
    <w:rsid w:val="007C11F0"/>
    <w:rsid w:val="007C53DB"/>
    <w:rsid w:val="00847ABD"/>
    <w:rsid w:val="00850ACD"/>
    <w:rsid w:val="00851999"/>
    <w:rsid w:val="008820FB"/>
    <w:rsid w:val="00893BC8"/>
    <w:rsid w:val="00915F62"/>
    <w:rsid w:val="009976FC"/>
    <w:rsid w:val="009A79F7"/>
    <w:rsid w:val="009B2DD3"/>
    <w:rsid w:val="009D3F89"/>
    <w:rsid w:val="00A028BD"/>
    <w:rsid w:val="00A1488C"/>
    <w:rsid w:val="00A575F1"/>
    <w:rsid w:val="00AE315E"/>
    <w:rsid w:val="00B13629"/>
    <w:rsid w:val="00B23FDC"/>
    <w:rsid w:val="00B45661"/>
    <w:rsid w:val="00BB5F83"/>
    <w:rsid w:val="00BB7F38"/>
    <w:rsid w:val="00BF0CE7"/>
    <w:rsid w:val="00C37D1A"/>
    <w:rsid w:val="00C54CFC"/>
    <w:rsid w:val="00C60D17"/>
    <w:rsid w:val="00C725BD"/>
    <w:rsid w:val="00CA5455"/>
    <w:rsid w:val="00CB1785"/>
    <w:rsid w:val="00CB541C"/>
    <w:rsid w:val="00CC222F"/>
    <w:rsid w:val="00CF395B"/>
    <w:rsid w:val="00CF7348"/>
    <w:rsid w:val="00D352C0"/>
    <w:rsid w:val="00D55900"/>
    <w:rsid w:val="00D7189D"/>
    <w:rsid w:val="00D73518"/>
    <w:rsid w:val="00D73D4A"/>
    <w:rsid w:val="00DB3449"/>
    <w:rsid w:val="00E40B23"/>
    <w:rsid w:val="00E9397F"/>
    <w:rsid w:val="00ED1FDE"/>
    <w:rsid w:val="00EE588F"/>
    <w:rsid w:val="00F347C4"/>
    <w:rsid w:val="00F44C0C"/>
    <w:rsid w:val="00F50FF7"/>
    <w:rsid w:val="00F95B68"/>
    <w:rsid w:val="00FE5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4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nikolaysol1@outlook.com</dc:creator>
  <cp:lastModifiedBy>nikolaysol1@outlook.com</cp:lastModifiedBy>
  <cp:revision>61</cp:revision>
  <dcterms:created xsi:type="dcterms:W3CDTF">2025-01-04T19:45:00Z</dcterms:created>
  <dcterms:modified xsi:type="dcterms:W3CDTF">2025-02-13T13:20:00Z</dcterms:modified>
</cp:coreProperties>
</file>