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2" w:rsidRDefault="007F4ADB" w:rsidP="004F3A1F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4F3A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69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D6912" w:rsidRDefault="000D6912" w:rsidP="000D6912">
      <w:pPr>
        <w:pStyle w:val="1"/>
        <w:rPr>
          <w:sz w:val="36"/>
        </w:rPr>
      </w:pPr>
      <w:r>
        <w:rPr>
          <w:sz w:val="36"/>
        </w:rPr>
        <w:t xml:space="preserve">               Поэзии сто первая верста</w:t>
      </w:r>
    </w:p>
    <w:p w:rsidR="000D6912" w:rsidRDefault="000D6912" w:rsidP="000D6912">
      <w:pPr>
        <w:rPr>
          <w:b/>
          <w:bCs/>
          <w:i/>
          <w:iCs/>
          <w:sz w:val="36"/>
        </w:rPr>
      </w:pPr>
    </w:p>
    <w:p w:rsidR="000D6912" w:rsidRDefault="000D6912" w:rsidP="000D6912">
      <w:pPr>
        <w:tabs>
          <w:tab w:val="left" w:pos="72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Памяти Виктора Бокова</w:t>
      </w:r>
    </w:p>
    <w:p w:rsidR="000D6912" w:rsidRDefault="000D6912" w:rsidP="000D6912">
      <w:pPr>
        <w:tabs>
          <w:tab w:val="left" w:pos="720"/>
        </w:tabs>
        <w:rPr>
          <w:sz w:val="28"/>
        </w:rPr>
      </w:pPr>
    </w:p>
    <w:p w:rsidR="000D6912" w:rsidRDefault="000D6912" w:rsidP="000D6912">
      <w:pPr>
        <w:pStyle w:val="a9"/>
        <w:tabs>
          <w:tab w:val="left" w:pos="720"/>
        </w:tabs>
        <w:rPr>
          <w:sz w:val="28"/>
        </w:rPr>
      </w:pPr>
      <w:r>
        <w:rPr>
          <w:sz w:val="28"/>
        </w:rPr>
        <w:t>В селе Ильино Боровского района Калужской области на доме, где с 1948 по 1958 год жил В. Ф. Боков (1914 – 2009), установлена мемориальная доска.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 xml:space="preserve"> 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– Инициаторами выступили сами жители, –  говорит глава сельской администрации Н. К. Голенков. – Старожили помнят его, рассказывают о нём, поют его песни…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Определили Бокова с семьей – жена Евгения Фроловна, дочь Татьяна – в село Ильино сразу после «сибирского сидения» – 101-й километр. Крохотная комнатка в колхозном медпункте: самодельный стол, печь, два окошка с видом на речку Истерма, высокое крыльцо.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pStyle w:val="ab"/>
        <w:tabs>
          <w:tab w:val="left" w:pos="720"/>
        </w:tabs>
        <w:spacing w:line="240" w:lineRule="auto"/>
        <w:rPr>
          <w:sz w:val="28"/>
        </w:rPr>
      </w:pPr>
      <w:r>
        <w:rPr>
          <w:sz w:val="28"/>
        </w:rPr>
        <w:t xml:space="preserve">Его, сидящего на крыльце с листками в руках, и запомнили жители: чудак какой-то, что-то пишет. Оказалось, стихи. </w:t>
      </w:r>
    </w:p>
    <w:p w:rsidR="000D6912" w:rsidRDefault="000D6912" w:rsidP="000D6912">
      <w:pPr>
        <w:pStyle w:val="ab"/>
        <w:tabs>
          <w:tab w:val="left" w:pos="720"/>
        </w:tabs>
        <w:spacing w:line="240" w:lineRule="auto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– Мы называли его дядя Витя, – рассказывает бывшая работница колхоза, пенсионерка Нина Степановна Сорочина. – Бывало, соберёт детвору и говорит: «Каждому сейчас напишу стихотворение. Назовите только имя…»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– Он вообще любил детвору, – продолжает сельский ветеран Анатолий Михайлович Михалев, – зимой прокладывал нам лыжню, – лыжи у него были сибирские, трёхполосные, – летом учил рыбалке. А как-то в село прибыл моряк Виктор Жуткин. Для нас он был как праздник: бескозырка, ленты с якорями. Потом узнали, что именно Жуткин послужил прообразом боковского героя стихов и песни «На побывку едет молодой моряк».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 xml:space="preserve">Кстати, в бывшем боковском доме Жуткины и живут, родственники того самого моряка. 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 xml:space="preserve">– Да, такое совпадение, – говорит Надежда Константиновна Жуткина. – Конечно же, приятно, что в доме, в котором мы сейчас обитаем, творил поэт. Есть у нас и книжка Бокова. А дом всё тот же, пристройку вот приделали… </w:t>
      </w:r>
      <w:r>
        <w:rPr>
          <w:sz w:val="28"/>
        </w:rPr>
        <w:br/>
      </w:r>
    </w:p>
    <w:p w:rsidR="000D6912" w:rsidRDefault="000D6912" w:rsidP="000D6912">
      <w:pPr>
        <w:pStyle w:val="ab"/>
        <w:tabs>
          <w:tab w:val="left" w:pos="720"/>
        </w:tabs>
        <w:spacing w:line="240" w:lineRule="auto"/>
        <w:rPr>
          <w:sz w:val="28"/>
        </w:rPr>
      </w:pPr>
      <w:r>
        <w:rPr>
          <w:sz w:val="28"/>
        </w:rPr>
        <w:t xml:space="preserve">И ещё односельчанам запомнился Боков с рюкзаком за спиной (со стихами, как понимали), рано поутру торопящийся на станцию Ворсино – за семь верст, однако. В  Москву… 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i/>
          <w:sz w:val="28"/>
        </w:rPr>
      </w:pPr>
      <w:r>
        <w:rPr>
          <w:sz w:val="28"/>
        </w:rPr>
        <w:t xml:space="preserve">А в 1958 году вышла первая книжка Бокова «Яр-Хмель»: </w:t>
      </w:r>
      <w:r>
        <w:rPr>
          <w:i/>
          <w:sz w:val="28"/>
        </w:rPr>
        <w:t xml:space="preserve">«Поэзии сто первая верста, кто может запретить тебя, скажи мне?..» 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>«Ты накинь, дорогая, на плечи оренбургский пуховый платок…» Пело всё село.</w:t>
      </w: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</w:p>
    <w:p w:rsidR="000D6912" w:rsidRDefault="000D6912" w:rsidP="000D6912">
      <w:pPr>
        <w:tabs>
          <w:tab w:val="left" w:pos="720"/>
        </w:tabs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Николай Соляник</w:t>
      </w:r>
    </w:p>
    <w:p w:rsidR="000D6912" w:rsidRDefault="000D6912" w:rsidP="004F3A1F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D6912" w:rsidSect="00891D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75" w:rsidRDefault="009B2275" w:rsidP="007F4ADB">
      <w:pPr>
        <w:spacing w:after="0" w:line="240" w:lineRule="auto"/>
      </w:pPr>
      <w:r>
        <w:separator/>
      </w:r>
    </w:p>
  </w:endnote>
  <w:endnote w:type="continuationSeparator" w:id="1">
    <w:p w:rsidR="009B2275" w:rsidRDefault="009B2275" w:rsidP="007F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136"/>
    </w:sdtPr>
    <w:sdtContent>
      <w:p w:rsidR="00F46EDD" w:rsidRDefault="005823EF">
        <w:pPr>
          <w:pStyle w:val="a5"/>
          <w:jc w:val="center"/>
        </w:pPr>
        <w:fldSimple w:instr=" PAGE   \* MERGEFORMAT ">
          <w:r w:rsidR="000D6912">
            <w:rPr>
              <w:noProof/>
            </w:rPr>
            <w:t>2</w:t>
          </w:r>
        </w:fldSimple>
      </w:p>
    </w:sdtContent>
  </w:sdt>
  <w:p w:rsidR="00F46EDD" w:rsidRDefault="00F46E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75" w:rsidRDefault="009B2275" w:rsidP="007F4ADB">
      <w:pPr>
        <w:spacing w:after="0" w:line="240" w:lineRule="auto"/>
      </w:pPr>
      <w:r>
        <w:separator/>
      </w:r>
    </w:p>
  </w:footnote>
  <w:footnote w:type="continuationSeparator" w:id="1">
    <w:p w:rsidR="009B2275" w:rsidRDefault="009B2275" w:rsidP="007F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2A1"/>
    <w:rsid w:val="00025BEC"/>
    <w:rsid w:val="000277EE"/>
    <w:rsid w:val="00037D6E"/>
    <w:rsid w:val="000538F3"/>
    <w:rsid w:val="000728C2"/>
    <w:rsid w:val="000739F0"/>
    <w:rsid w:val="00091F46"/>
    <w:rsid w:val="00092AC8"/>
    <w:rsid w:val="00095F28"/>
    <w:rsid w:val="000A2757"/>
    <w:rsid w:val="000A4CBB"/>
    <w:rsid w:val="000C3570"/>
    <w:rsid w:val="000D6374"/>
    <w:rsid w:val="000D6912"/>
    <w:rsid w:val="000F5BC2"/>
    <w:rsid w:val="00102388"/>
    <w:rsid w:val="001257FC"/>
    <w:rsid w:val="00146BC4"/>
    <w:rsid w:val="001875E2"/>
    <w:rsid w:val="00187ACE"/>
    <w:rsid w:val="00192BEA"/>
    <w:rsid w:val="001A396F"/>
    <w:rsid w:val="001C6BE9"/>
    <w:rsid w:val="001D3BA8"/>
    <w:rsid w:val="001D4766"/>
    <w:rsid w:val="001E6DAB"/>
    <w:rsid w:val="001F3DCE"/>
    <w:rsid w:val="00214FF8"/>
    <w:rsid w:val="00222336"/>
    <w:rsid w:val="00234F62"/>
    <w:rsid w:val="002B6F40"/>
    <w:rsid w:val="002D4452"/>
    <w:rsid w:val="002D45A6"/>
    <w:rsid w:val="003074F2"/>
    <w:rsid w:val="003131F9"/>
    <w:rsid w:val="00341C09"/>
    <w:rsid w:val="0035107A"/>
    <w:rsid w:val="00353058"/>
    <w:rsid w:val="00356CF7"/>
    <w:rsid w:val="00365CFB"/>
    <w:rsid w:val="00374BCB"/>
    <w:rsid w:val="0039068C"/>
    <w:rsid w:val="003B1E19"/>
    <w:rsid w:val="003B6CF1"/>
    <w:rsid w:val="003D7908"/>
    <w:rsid w:val="004379EC"/>
    <w:rsid w:val="00453992"/>
    <w:rsid w:val="00487463"/>
    <w:rsid w:val="004A5AF7"/>
    <w:rsid w:val="004B1B50"/>
    <w:rsid w:val="004B3A10"/>
    <w:rsid w:val="004B7021"/>
    <w:rsid w:val="004C0BF1"/>
    <w:rsid w:val="004D62A1"/>
    <w:rsid w:val="004E236C"/>
    <w:rsid w:val="004E2E3C"/>
    <w:rsid w:val="004F3A1F"/>
    <w:rsid w:val="0050369D"/>
    <w:rsid w:val="00573F41"/>
    <w:rsid w:val="00577DC6"/>
    <w:rsid w:val="005823EF"/>
    <w:rsid w:val="00592162"/>
    <w:rsid w:val="0059501D"/>
    <w:rsid w:val="00596938"/>
    <w:rsid w:val="005C2F55"/>
    <w:rsid w:val="005C67C0"/>
    <w:rsid w:val="005E7122"/>
    <w:rsid w:val="005E7FC2"/>
    <w:rsid w:val="005F7F32"/>
    <w:rsid w:val="00604D71"/>
    <w:rsid w:val="006408FE"/>
    <w:rsid w:val="00675DDF"/>
    <w:rsid w:val="006869C5"/>
    <w:rsid w:val="006B771B"/>
    <w:rsid w:val="006D5301"/>
    <w:rsid w:val="006E1765"/>
    <w:rsid w:val="006E4A22"/>
    <w:rsid w:val="006F37A3"/>
    <w:rsid w:val="00710C4A"/>
    <w:rsid w:val="00717986"/>
    <w:rsid w:val="00717AA1"/>
    <w:rsid w:val="00751971"/>
    <w:rsid w:val="007A50C0"/>
    <w:rsid w:val="007B2328"/>
    <w:rsid w:val="007D3D36"/>
    <w:rsid w:val="007F28D6"/>
    <w:rsid w:val="007F4ADB"/>
    <w:rsid w:val="008147D8"/>
    <w:rsid w:val="00831E36"/>
    <w:rsid w:val="00851B94"/>
    <w:rsid w:val="00881DA1"/>
    <w:rsid w:val="00891D8C"/>
    <w:rsid w:val="008E26C8"/>
    <w:rsid w:val="008E7D22"/>
    <w:rsid w:val="008F7579"/>
    <w:rsid w:val="00947C8C"/>
    <w:rsid w:val="009564DC"/>
    <w:rsid w:val="00971A27"/>
    <w:rsid w:val="00981852"/>
    <w:rsid w:val="009825AC"/>
    <w:rsid w:val="009B0A9B"/>
    <w:rsid w:val="009B1B88"/>
    <w:rsid w:val="009B2275"/>
    <w:rsid w:val="009C5B77"/>
    <w:rsid w:val="00A07B82"/>
    <w:rsid w:val="00A33286"/>
    <w:rsid w:val="00A44AA0"/>
    <w:rsid w:val="00A83CC3"/>
    <w:rsid w:val="00AE280E"/>
    <w:rsid w:val="00AF0872"/>
    <w:rsid w:val="00AF19E3"/>
    <w:rsid w:val="00AF3C8F"/>
    <w:rsid w:val="00AF461A"/>
    <w:rsid w:val="00B24DC5"/>
    <w:rsid w:val="00B270ED"/>
    <w:rsid w:val="00B57D25"/>
    <w:rsid w:val="00B61F64"/>
    <w:rsid w:val="00B75280"/>
    <w:rsid w:val="00B85BA6"/>
    <w:rsid w:val="00BA1631"/>
    <w:rsid w:val="00BC78B5"/>
    <w:rsid w:val="00BF79BA"/>
    <w:rsid w:val="00C27766"/>
    <w:rsid w:val="00C65107"/>
    <w:rsid w:val="00C715D5"/>
    <w:rsid w:val="00C77223"/>
    <w:rsid w:val="00C81DC5"/>
    <w:rsid w:val="00C831F1"/>
    <w:rsid w:val="00CB38B7"/>
    <w:rsid w:val="00CE1544"/>
    <w:rsid w:val="00CF654E"/>
    <w:rsid w:val="00D31BAC"/>
    <w:rsid w:val="00D3310F"/>
    <w:rsid w:val="00D4078B"/>
    <w:rsid w:val="00D47C15"/>
    <w:rsid w:val="00D5446A"/>
    <w:rsid w:val="00D55112"/>
    <w:rsid w:val="00D67889"/>
    <w:rsid w:val="00D726A3"/>
    <w:rsid w:val="00D74142"/>
    <w:rsid w:val="00DA32D9"/>
    <w:rsid w:val="00DE1FF8"/>
    <w:rsid w:val="00E06D92"/>
    <w:rsid w:val="00E154AB"/>
    <w:rsid w:val="00E268FC"/>
    <w:rsid w:val="00E26C37"/>
    <w:rsid w:val="00E41AD3"/>
    <w:rsid w:val="00E522D0"/>
    <w:rsid w:val="00E66CDF"/>
    <w:rsid w:val="00E70876"/>
    <w:rsid w:val="00E76536"/>
    <w:rsid w:val="00EB7F22"/>
    <w:rsid w:val="00EC6396"/>
    <w:rsid w:val="00EE4543"/>
    <w:rsid w:val="00EE59F6"/>
    <w:rsid w:val="00EF5997"/>
    <w:rsid w:val="00F03057"/>
    <w:rsid w:val="00F358AA"/>
    <w:rsid w:val="00F4148A"/>
    <w:rsid w:val="00F46EDD"/>
    <w:rsid w:val="00F62283"/>
    <w:rsid w:val="00F64D1B"/>
    <w:rsid w:val="00F82203"/>
    <w:rsid w:val="00FB6613"/>
    <w:rsid w:val="00FC45B0"/>
    <w:rsid w:val="00FE4D7B"/>
    <w:rsid w:val="00F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C"/>
  </w:style>
  <w:style w:type="paragraph" w:styleId="1">
    <w:name w:val="heading 1"/>
    <w:basedOn w:val="a"/>
    <w:next w:val="a"/>
    <w:link w:val="10"/>
    <w:qFormat/>
    <w:rsid w:val="000D69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ADB"/>
  </w:style>
  <w:style w:type="paragraph" w:styleId="a5">
    <w:name w:val="footer"/>
    <w:basedOn w:val="a"/>
    <w:link w:val="a6"/>
    <w:uiPriority w:val="99"/>
    <w:unhideWhenUsed/>
    <w:rsid w:val="007F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DB"/>
  </w:style>
  <w:style w:type="paragraph" w:styleId="a7">
    <w:name w:val="Balloon Text"/>
    <w:basedOn w:val="a"/>
    <w:link w:val="a8"/>
    <w:uiPriority w:val="99"/>
    <w:semiHidden/>
    <w:unhideWhenUsed/>
    <w:rsid w:val="00F4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4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9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0D69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D6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0D6912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D6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4896-EB81-440A-8E9F-8637FBC0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</dc:creator>
  <cp:lastModifiedBy>Николай С</cp:lastModifiedBy>
  <cp:revision>66</cp:revision>
  <dcterms:created xsi:type="dcterms:W3CDTF">2017-07-10T16:18:00Z</dcterms:created>
  <dcterms:modified xsi:type="dcterms:W3CDTF">2017-07-24T08:51:00Z</dcterms:modified>
</cp:coreProperties>
</file>